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single" w:color="E8621C" w:sz="18"/>
              <w:right w:val="none" w:color="FFFFFF" w:sz="0"/>
            </w:tcBorders>
            <w:shd w:fill="0B0A09" w:color="auto" w:val="clear"/>
            <w:tcMar>
              <w:top w:type="dxa" w:w="420"/>
              <w:left w:type="dxa" w:w="460"/>
              <w:bottom w:type="dxa" w:w="420"/>
              <w:right w:type="dxa" w:w="460"/>
            </w:tcMar>
          </w:tcPr>
          <w:p>
            <w:pPr>
              <w:jc w:val="right"/>
            </w:pPr>
            <w:r>
              <w:drawing>
                <wp:inline distT="0" distB="0" distL="0" distR="0">
                  <wp:extent cx="419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rFonts w:ascii="Arial" w:cs="Arial" w:eastAsia="Arial" w:hAnsi="Arial"/>
                <w:color w:val="8A837C"/>
                <w:spacing w:val="40"/>
                <w:sz w:val="15"/>
                <w:szCs w:val="15"/>
              </w:rPr>
              <w:t xml:space="preserve">ZHUK · ЖУКОВА МАРИЯ · БРИФ</w:t>
            </w:r>
          </w:p>
          <w:p>
            <w:pPr>
              <w:spacing w:after="0" w:before="160"/>
            </w:pPr>
            <w:r>
              <w:rPr>
                <w:rFonts w:ascii="Arial" w:cs="Arial" w:eastAsia="Arial" w:hAnsi="Arial"/>
                <w:color w:val="F3EEE8"/>
                <w:sz w:val="56"/>
                <w:szCs w:val="56"/>
              </w:rPr>
              <w:t xml:space="preserve">Бриф на</w:t>
            </w:r>
          </w:p>
          <w:p>
            <w:pPr>
              <w:spacing w:after="220" w:before="0"/>
            </w:pPr>
            <w:r>
              <w:rPr>
                <w:rFonts w:ascii="Georgia" w:cs="Georgia" w:eastAsia="Georgia" w:hAnsi="Georgia"/>
                <w:i/>
                <w:iCs/>
                <w:color w:val="F3EEE8"/>
                <w:sz w:val="62"/>
                <w:szCs w:val="62"/>
              </w:rPr>
              <w:t xml:space="preserve">дизайн-проект</w:t>
            </w:r>
          </w:p>
          <w:p>
            <w:pPr>
              <w:spacing w:after="160"/>
            </w:pPr>
            <w:r>
              <w:rPr>
                <w:rFonts w:ascii="Arial" w:cs="Arial" w:eastAsia="Arial" w:hAnsi="Arial"/>
                <w:color w:val="D9D1C8"/>
                <w:sz w:val="20"/>
                <w:szCs w:val="20"/>
              </w:rPr>
              <w:t xml:space="preserve">Привет! Меня зовут Мария, я бренд-дизайнер. Этот бриф помогает мне заранее познакомиться с вашим бизнесом, понять задачу и прийти на созвон уже с идеями. Отвечайте свободно: коротко, списком или ссылками. Если на вопрос пока нет ответа — пропустите его, обсудим вместе.</w:t>
            </w:r>
          </w:p>
          <w:p>
            <w:r>
              <w:rPr>
                <w:rFonts w:ascii="Arial" w:cs="Arial" w:eastAsia="Arial" w:hAnsi="Arial"/>
                <w:i/>
                <w:iCs/>
                <w:color w:val="A79E95"/>
                <w:sz w:val="17"/>
                <w:szCs w:val="17"/>
              </w:rPr>
              <w:t xml:space="preserve">Не указывайте в брифе персональные данные третьих лиц (паспортные данные, адреса, телефоны сотрудников и т. п.) — для работы они не нужны.</w:t>
            </w:r>
          </w:p>
        </w:tc>
      </w:tr>
    </w:tbl>
    <w:p>
      <w:pPr>
        <w:keepNext/>
        <w:spacing w:after="180" w:before="420"/>
      </w:pPr>
      <w:r>
        <w:rPr>
          <w:rFonts w:ascii="Arial" w:cs="Arial" w:eastAsia="Arial" w:hAnsi="Arial"/>
          <w:b/>
          <w:bCs/>
          <w:color w:val="E8621C"/>
          <w:sz w:val="18"/>
          <w:szCs w:val="18"/>
        </w:rPr>
        <w:t xml:space="preserve">00   </w:t>
      </w:r>
      <w:r>
        <w:rPr>
          <w:rFonts w:ascii="Arial" w:cs="Arial" w:eastAsia="Arial" w:hAnsi="Arial"/>
          <w:color w:val="16120F"/>
          <w:sz w:val="32"/>
          <w:szCs w:val="32"/>
        </w:rPr>
        <w:t xml:space="preserve">Контакты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rPr>
          <w:trHeight w:val="520" w:hRule="atLeast"/>
        </w:trP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6120F"/>
                <w:sz w:val="19"/>
                <w:szCs w:val="19"/>
              </w:rPr>
              <w:t xml:space="preserve">Как к вам обращаться</w:t>
            </w:r>
          </w:p>
        </w:tc>
        <w:tc>
          <w:tcPr>
            <w:tcW w:type="pct" w:w="62%"/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80"/>
              <w:left w:type="dxa" w:w="150"/>
              <w:bottom w:type="dxa" w:w="80"/>
              <w:right w:type="dxa" w:w="150"/>
            </w:tcMar>
            <w:vAlign w:val="center"/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6120F"/>
                <w:sz w:val="19"/>
                <w:szCs w:val="19"/>
              </w:rPr>
              <w:t xml:space="preserve">Компания или бренд</w:t>
            </w:r>
          </w:p>
        </w:tc>
        <w:tc>
          <w:tcPr>
            <w:tcW w:type="pct" w:w="62%"/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80"/>
              <w:left w:type="dxa" w:w="150"/>
              <w:bottom w:type="dxa" w:w="80"/>
              <w:right w:type="dxa" w:w="150"/>
            </w:tcMar>
            <w:vAlign w:val="center"/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6120F"/>
                <w:sz w:val="19"/>
                <w:szCs w:val="19"/>
              </w:rPr>
              <w:t xml:space="preserve">Как с вами связаться (Telegram, почта или телефон)</w:t>
            </w:r>
          </w:p>
        </w:tc>
        <w:tc>
          <w:tcPr>
            <w:tcW w:type="pct" w:w="62%"/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80"/>
              <w:left w:type="dxa" w:w="150"/>
              <w:bottom w:type="dxa" w:w="80"/>
              <w:right w:type="dxa" w:w="150"/>
            </w:tcMar>
            <w:vAlign w:val="center"/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pct" w:w="38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6120F"/>
                <w:sz w:val="19"/>
                <w:szCs w:val="19"/>
              </w:rPr>
              <w:t xml:space="preserve">Дата заполнения</w:t>
            </w:r>
          </w:p>
        </w:tc>
        <w:tc>
          <w:tcPr>
            <w:tcW w:type="pct" w:w="62%"/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80"/>
              <w:left w:type="dxa" w:w="150"/>
              <w:bottom w:type="dxa" w:w="80"/>
              <w:right w:type="dxa" w:w="150"/>
            </w:tcMar>
            <w:vAlign w:val="center"/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80" w:before="420"/>
      </w:pPr>
      <w:r>
        <w:rPr>
          <w:rFonts w:ascii="Arial" w:cs="Arial" w:eastAsia="Arial" w:hAnsi="Arial"/>
          <w:b/>
          <w:bCs/>
          <w:color w:val="E8621C"/>
          <w:sz w:val="18"/>
          <w:szCs w:val="18"/>
        </w:rPr>
        <w:t xml:space="preserve">01   </w:t>
      </w:r>
      <w:r>
        <w:rPr>
          <w:rFonts w:ascii="Arial" w:cs="Arial" w:eastAsia="Arial" w:hAnsi="Arial"/>
          <w:color w:val="16120F"/>
          <w:sz w:val="32"/>
          <w:szCs w:val="32"/>
        </w:rPr>
        <w:t xml:space="preserve">О компании</w:t>
      </w:r>
    </w:p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01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Название компании или бренда. Если названия пока нет — нужен ли нейминг?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02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Сфера деятельности. Чем вы занимаетесь в двух-трёх предложениях?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03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Сайт и соцсети (ссылки), если есть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04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Миссия и ценности: во что вы верите и зачем существует ваш бренд?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05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История: как появился бренд, чем вы гордитесь?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80" w:before="420"/>
      </w:pPr>
      <w:r>
        <w:rPr>
          <w:rFonts w:ascii="Arial" w:cs="Arial" w:eastAsia="Arial" w:hAnsi="Arial"/>
          <w:b/>
          <w:bCs/>
          <w:color w:val="E8621C"/>
          <w:sz w:val="18"/>
          <w:szCs w:val="18"/>
        </w:rPr>
        <w:t xml:space="preserve">02   </w:t>
      </w:r>
      <w:r>
        <w:rPr>
          <w:rFonts w:ascii="Arial" w:cs="Arial" w:eastAsia="Arial" w:hAnsi="Arial"/>
          <w:color w:val="16120F"/>
          <w:sz w:val="32"/>
          <w:szCs w:val="32"/>
        </w:rPr>
        <w:t xml:space="preserve">Задача</w:t>
      </w:r>
    </w:p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06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Что нужно сделать? (нейминг, логотип, айдентика, брендбук, сайт или лендинг, соцсети, полиграфия, карточки для маркетплейсов, презентация, другое)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07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Какую проблему должен решить проект? Почему он нужен именно сейчас?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08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Как вы поймёте, что проект удался? Какой результат ждёте?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09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Главное сообщение: что человек должен понять и почувствовать о вас?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80" w:before="420"/>
      </w:pPr>
      <w:r>
        <w:rPr>
          <w:rFonts w:ascii="Arial" w:cs="Arial" w:eastAsia="Arial" w:hAnsi="Arial"/>
          <w:b/>
          <w:bCs/>
          <w:color w:val="E8621C"/>
          <w:sz w:val="18"/>
          <w:szCs w:val="18"/>
        </w:rPr>
        <w:t xml:space="preserve">03   </w:t>
      </w:r>
      <w:r>
        <w:rPr>
          <w:rFonts w:ascii="Arial" w:cs="Arial" w:eastAsia="Arial" w:hAnsi="Arial"/>
          <w:color w:val="16120F"/>
          <w:sz w:val="32"/>
          <w:szCs w:val="32"/>
        </w:rPr>
        <w:t xml:space="preserve">Аудитория</w:t>
      </w:r>
    </w:p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10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Кто ваш клиент? (возраст, интересы, образ жизни, чем занимается)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11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Что для него важно при выборе? Что его раздражает?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12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Где он вас находит и где видит ваш бренд?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80" w:before="420"/>
      </w:pPr>
      <w:r>
        <w:rPr>
          <w:rFonts w:ascii="Arial" w:cs="Arial" w:eastAsia="Arial" w:hAnsi="Arial"/>
          <w:b/>
          <w:bCs/>
          <w:color w:val="E8621C"/>
          <w:sz w:val="18"/>
          <w:szCs w:val="18"/>
        </w:rPr>
        <w:t xml:space="preserve">04   </w:t>
      </w:r>
      <w:r>
        <w:rPr>
          <w:rFonts w:ascii="Arial" w:cs="Arial" w:eastAsia="Arial" w:hAnsi="Arial"/>
          <w:color w:val="16120F"/>
          <w:sz w:val="32"/>
          <w:szCs w:val="32"/>
        </w:rPr>
        <w:t xml:space="preserve">Рынок и конкуренты</w:t>
      </w:r>
    </w:p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13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Ваши конкуренты (ссылки). Что вам у них нравится и что нет?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14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Чем вы отличаетесь? Почему выбирают вас?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80" w:before="420"/>
      </w:pPr>
      <w:r>
        <w:rPr>
          <w:rFonts w:ascii="Arial" w:cs="Arial" w:eastAsia="Arial" w:hAnsi="Arial"/>
          <w:b/>
          <w:bCs/>
          <w:color w:val="E8621C"/>
          <w:sz w:val="18"/>
          <w:szCs w:val="18"/>
        </w:rPr>
        <w:t xml:space="preserve">05   </w:t>
      </w:r>
      <w:r>
        <w:rPr>
          <w:rFonts w:ascii="Arial" w:cs="Arial" w:eastAsia="Arial" w:hAnsi="Arial"/>
          <w:color w:val="16120F"/>
          <w:sz w:val="32"/>
          <w:szCs w:val="32"/>
        </w:rPr>
        <w:t xml:space="preserve">Визуал</w:t>
      </w:r>
    </w:p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15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Есть ли действующий логотип или фирменный стиль? Что оставляем, что меняем?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16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Референсы, которые нравятся (ссылки, скриншоты) — и чем именно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17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Что точно не нравится или не подходит?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18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Три слова, которыми бренд должен ощущаться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19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Цвета и ассоциации: есть пожелания или табу?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80" w:before="420"/>
      </w:pPr>
      <w:r>
        <w:rPr>
          <w:rFonts w:ascii="Arial" w:cs="Arial" w:eastAsia="Arial" w:hAnsi="Arial"/>
          <w:b/>
          <w:bCs/>
          <w:color w:val="E8621C"/>
          <w:sz w:val="18"/>
          <w:szCs w:val="18"/>
        </w:rPr>
        <w:t xml:space="preserve">06   </w:t>
      </w:r>
      <w:r>
        <w:rPr>
          <w:rFonts w:ascii="Arial" w:cs="Arial" w:eastAsia="Arial" w:hAnsi="Arial"/>
          <w:color w:val="16120F"/>
          <w:sz w:val="32"/>
          <w:szCs w:val="32"/>
        </w:rPr>
        <w:t xml:space="preserve">Организационное</w:t>
      </w:r>
    </w:p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20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Желаемые сроки и дедлайн. Есть ли жёсткая дата запуска?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21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Ориентир по бюджету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22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Кто принимает решения по проекту?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23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Какие материалы вы передадите? (тексты, фото, доступы, гайдлайны)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24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В каких форматах нужны итоговые файлы?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95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keepNext/>
        <w:spacing w:after="180" w:before="420"/>
      </w:pPr>
      <w:r>
        <w:rPr>
          <w:rFonts w:ascii="Arial" w:cs="Arial" w:eastAsia="Arial" w:hAnsi="Arial"/>
          <w:b/>
          <w:bCs/>
          <w:color w:val="E8621C"/>
          <w:sz w:val="18"/>
          <w:szCs w:val="18"/>
        </w:rPr>
        <w:t xml:space="preserve">07   </w:t>
      </w:r>
      <w:r>
        <w:rPr>
          <w:rFonts w:ascii="Arial" w:cs="Arial" w:eastAsia="Arial" w:hAnsi="Arial"/>
          <w:color w:val="16120F"/>
          <w:sz w:val="32"/>
          <w:szCs w:val="32"/>
        </w:rPr>
        <w:t xml:space="preserve">Дополнительно</w:t>
      </w:r>
    </w:p>
    <w:p>
      <w:pPr>
        <w:keepNext/>
        <w:spacing w:after="90" w:before="160"/>
      </w:pPr>
      <w:r>
        <w:rPr>
          <w:rFonts w:ascii="Arial" w:cs="Arial" w:eastAsia="Arial" w:hAnsi="Arial"/>
          <w:b/>
          <w:bCs/>
          <w:color w:val="E8621C"/>
          <w:sz w:val="17"/>
          <w:szCs w:val="17"/>
        </w:rPr>
        <w:t xml:space="preserve">25   </w:t>
      </w:r>
      <w:r>
        <w:rPr>
          <w:rFonts w:ascii="Arial" w:cs="Arial" w:eastAsia="Arial" w:hAnsi="Arial"/>
          <w:b/>
          <w:bCs/>
          <w:color w:val="16120F"/>
          <w:sz w:val="21"/>
          <w:szCs w:val="21"/>
        </w:rPr>
        <w:t xml:space="preserve">Всё, что не вошло в вопросы, но важно знать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1800" w:hRule="atLeast"/>
        </w:trPr>
        <w:tc>
          <w:tcPr>
            <w:tcBorders>
              <w:top w:val="single" w:color="D8D0C5" w:sz="4"/>
              <w:left w:val="single" w:color="D8D0C5" w:sz="4"/>
              <w:bottom w:val="single" w:color="D8D0C5" w:sz="4"/>
              <w:right w:val="single" w:color="D8D0C5" w:sz="4"/>
            </w:tcBorders>
            <w:shd w:fill="FAF7F3" w:color="auto" w:val="clear"/>
            <w:tcMar>
              <w:top w:type="dxa" w:w="110"/>
              <w:left w:type="dxa" w:w="150"/>
              <w:bottom w:type="dxa" w:w="110"/>
              <w:right w:type="dxa" w:w="150"/>
            </w:tcMar>
          </w:tcPr>
          <w:p>
            <w:r>
              <w:rPr>
                <w:rFonts w:ascii="Arial" w:cs="Arial" w:eastAsia="Arial" w:hAnsi="Arial"/>
                <w:color w:val="16120F"/>
                <w:sz w:val="21"/>
                <w:szCs w:val="21"/>
              </w:rPr>
              <w:t xml:space="preserve"/>
            </w:r>
          </w:p>
        </w:tc>
      </w:tr>
    </w:tbl>
    <w:p>
      <w:pPr>
        <w:spacing w:before="480"/>
      </w:pP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E8621C" w:sz="24"/>
              <w:bottom w:val="none" w:color="FFFFFF" w:sz="0"/>
              <w:right w:val="none" w:color="FFFFFF" w:sz="0"/>
            </w:tcBorders>
            <w:shd w:fill="0B0A09" w:color="auto" w:val="clear"/>
            <w:tcMar>
              <w:top w:type="dxa" w:w="260"/>
              <w:left w:type="dxa" w:w="320"/>
              <w:bottom w:type="dxa" w:w="260"/>
              <w:right w:type="dxa" w:w="320"/>
            </w:tcMar>
          </w:tcPr>
          <w:p>
            <w:r>
              <w:rPr>
                <w:rFonts w:ascii="Arial" w:cs="Arial" w:eastAsia="Arial" w:hAnsi="Arial"/>
                <w:color w:val="F3EEE8"/>
                <w:sz w:val="20"/>
                <w:szCs w:val="20"/>
              </w:rPr>
              <w:t xml:space="preserve">Спасибо! Пришлите заполненный бриф через форму на сайте, в Telegram @mayzhu777 или на почту mariia2525zhukova@yandex.ru — я изучу его и вернусь с вопросами и предложением.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7C7268"/>
        <w:sz w:val="15"/>
        <w:szCs w:val="15"/>
      </w:rPr>
      <w:t xml:space="preserve">ZHUK · Жукова Мария · t.me/mayzhu777    </w:t>
    </w:r>
    <w:r>
      <w:rPr>
        <w:rFonts w:ascii="Arial" w:cs="Arial" w:eastAsia="Arial" w:hAnsi="Arial"/>
        <w:color w:val="E8621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6120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4531e1b5885eda9343c998390143bd92931c5bb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дизайн-проект</dc:title>
  <dc:creator>Жукова Мария (ZHUK)</dc:creator>
  <dc:description>Бриф на дизайн-проект — заполните поля и пришлите обратно</dc:description>
  <cp:lastModifiedBy>Un-named</cp:lastModifiedBy>
  <cp:revision>1</cp:revision>
  <dcterms:created xsi:type="dcterms:W3CDTF">2026-10-13T15:09:30.283Z</dcterms:created>
  <dcterms:modified xsi:type="dcterms:W3CDTF">2026-10-13T15:09:30.284Z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